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1044" w:tblpY="-727"/>
        <w:tblW w:w="11160" w:type="dxa"/>
        <w:tblLook w:val="01E0"/>
      </w:tblPr>
      <w:tblGrid>
        <w:gridCol w:w="5760"/>
        <w:gridCol w:w="5400"/>
      </w:tblGrid>
      <w:tr w:rsidR="00802DE7" w:rsidRPr="00D700C9" w:rsidTr="00FB672C">
        <w:tc>
          <w:tcPr>
            <w:tcW w:w="5760" w:type="dxa"/>
            <w:hideMark/>
          </w:tcPr>
          <w:p w:rsidR="00802DE7" w:rsidRDefault="00802DE7" w:rsidP="00FB672C">
            <w:pPr>
              <w:jc w:val="center"/>
              <w:rPr>
                <w:lang w:val="nl-NL"/>
              </w:rPr>
            </w:pPr>
          </w:p>
          <w:p w:rsidR="00802DE7" w:rsidRDefault="00802DE7" w:rsidP="00FB672C">
            <w:pPr>
              <w:rPr>
                <w:lang w:val="nl-NL"/>
              </w:rPr>
            </w:pPr>
          </w:p>
          <w:p w:rsidR="00802DE7" w:rsidRDefault="00802DE7" w:rsidP="00FB672C">
            <w:pPr>
              <w:rPr>
                <w:lang w:val="nl-NL"/>
              </w:rPr>
            </w:pPr>
            <w:r>
              <w:rPr>
                <w:lang w:val="nl-NL"/>
              </w:rPr>
              <w:t xml:space="preserve">      CỤC THI HÀNH ÁN DÂN SỰ TỈNH BẮC NINH</w:t>
            </w:r>
          </w:p>
        </w:tc>
        <w:tc>
          <w:tcPr>
            <w:tcW w:w="5400" w:type="dxa"/>
            <w:hideMark/>
          </w:tcPr>
          <w:p w:rsidR="00802DE7" w:rsidRDefault="00802DE7" w:rsidP="00FB672C">
            <w:pPr>
              <w:jc w:val="center"/>
              <w:rPr>
                <w:b/>
                <w:lang w:val="nl-NL"/>
              </w:rPr>
            </w:pPr>
          </w:p>
          <w:p w:rsidR="00802DE7" w:rsidRDefault="00802DE7" w:rsidP="00FB672C">
            <w:pPr>
              <w:rPr>
                <w:b/>
                <w:lang w:val="nl-NL"/>
              </w:rPr>
            </w:pPr>
          </w:p>
          <w:p w:rsidR="00802DE7" w:rsidRDefault="00802DE7" w:rsidP="00FB672C">
            <w:pPr>
              <w:rPr>
                <w:b/>
                <w:lang w:val="nl-NL"/>
              </w:rPr>
            </w:pPr>
            <w:r>
              <w:rPr>
                <w:b/>
                <w:lang w:val="nl-NL"/>
              </w:rPr>
              <w:t xml:space="preserve">  CỘNG HOÀ XÃ HỘI CHỦ NGHĨA VIỆT NAM</w:t>
            </w:r>
          </w:p>
        </w:tc>
      </w:tr>
      <w:tr w:rsidR="00802DE7" w:rsidRPr="00D700C9" w:rsidTr="00FB672C">
        <w:tc>
          <w:tcPr>
            <w:tcW w:w="5760" w:type="dxa"/>
            <w:hideMark/>
          </w:tcPr>
          <w:p w:rsidR="00802DE7" w:rsidRDefault="00802DE7" w:rsidP="00FB672C">
            <w:pPr>
              <w:jc w:val="center"/>
              <w:rPr>
                <w:b/>
                <w:sz w:val="26"/>
                <w:szCs w:val="26"/>
                <w:lang w:val="nl-NL"/>
              </w:rPr>
            </w:pPr>
            <w:r>
              <w:rPr>
                <w:b/>
                <w:sz w:val="26"/>
                <w:szCs w:val="26"/>
                <w:lang w:val="nl-NL"/>
              </w:rPr>
              <w:t>CHI CỤC THI HÀNH ÁN DÂN SỰ</w:t>
            </w:r>
          </w:p>
          <w:p w:rsidR="00802DE7" w:rsidRPr="006C20DD" w:rsidRDefault="00802DE7" w:rsidP="00FB672C">
            <w:pPr>
              <w:jc w:val="center"/>
              <w:rPr>
                <w:b/>
                <w:sz w:val="26"/>
                <w:szCs w:val="26"/>
                <w:lang w:val="nl-NL"/>
              </w:rPr>
            </w:pPr>
            <w:r>
              <w:rPr>
                <w:b/>
                <w:sz w:val="26"/>
                <w:szCs w:val="26"/>
                <w:u w:val="single"/>
                <w:lang w:val="nl-NL"/>
              </w:rPr>
              <w:t>HUYỆN YÊN PHONG</w:t>
            </w:r>
          </w:p>
        </w:tc>
        <w:tc>
          <w:tcPr>
            <w:tcW w:w="5400" w:type="dxa"/>
            <w:hideMark/>
          </w:tcPr>
          <w:p w:rsidR="00802DE7" w:rsidRPr="006C20DD" w:rsidRDefault="00802DE7" w:rsidP="00FB672C">
            <w:pPr>
              <w:jc w:val="center"/>
              <w:rPr>
                <w:b/>
                <w:sz w:val="26"/>
                <w:szCs w:val="26"/>
                <w:u w:val="single"/>
                <w:lang w:val="nl-NL"/>
              </w:rPr>
            </w:pPr>
            <w:r w:rsidRPr="006C20DD">
              <w:rPr>
                <w:b/>
                <w:sz w:val="26"/>
                <w:szCs w:val="26"/>
                <w:u w:val="single"/>
                <w:lang w:val="nl-NL"/>
              </w:rPr>
              <w:t>Độc lập - Tự do - Hạnh phúc</w:t>
            </w:r>
          </w:p>
        </w:tc>
      </w:tr>
      <w:tr w:rsidR="00802DE7" w:rsidRPr="006C20DD" w:rsidTr="00FB672C">
        <w:tc>
          <w:tcPr>
            <w:tcW w:w="5760" w:type="dxa"/>
          </w:tcPr>
          <w:p w:rsidR="00802DE7" w:rsidRDefault="00802DE7" w:rsidP="00FB672C">
            <w:pPr>
              <w:rPr>
                <w:sz w:val="26"/>
                <w:szCs w:val="26"/>
                <w:lang w:val="nl-NL"/>
              </w:rPr>
            </w:pPr>
            <w:r>
              <w:rPr>
                <w:sz w:val="26"/>
                <w:szCs w:val="26"/>
                <w:lang w:val="nl-NL"/>
              </w:rPr>
              <w:t xml:space="preserve">                             Số: 476 /TB-CCTHA</w:t>
            </w:r>
          </w:p>
          <w:p w:rsidR="00802DE7" w:rsidRPr="006C20DD" w:rsidRDefault="00802DE7" w:rsidP="00FB672C">
            <w:pPr>
              <w:rPr>
                <w:b/>
                <w:sz w:val="26"/>
                <w:szCs w:val="26"/>
                <w:lang w:val="nl-NL"/>
              </w:rPr>
            </w:pPr>
            <w:r>
              <w:rPr>
                <w:sz w:val="26"/>
                <w:szCs w:val="26"/>
                <w:lang w:val="nl-NL"/>
              </w:rPr>
              <w:t xml:space="preserve">          VV: lựa chọn tổ chức bán đấu giá tài sản</w:t>
            </w:r>
          </w:p>
        </w:tc>
        <w:tc>
          <w:tcPr>
            <w:tcW w:w="5400" w:type="dxa"/>
          </w:tcPr>
          <w:p w:rsidR="00802DE7" w:rsidRPr="006C20DD" w:rsidRDefault="00802DE7" w:rsidP="00FB672C">
            <w:pPr>
              <w:tabs>
                <w:tab w:val="left" w:pos="3360"/>
              </w:tabs>
              <w:rPr>
                <w:b/>
                <w:sz w:val="26"/>
                <w:szCs w:val="26"/>
                <w:lang w:val="nl-NL"/>
              </w:rPr>
            </w:pPr>
            <w:r>
              <w:rPr>
                <w:b/>
                <w:sz w:val="26"/>
                <w:szCs w:val="26"/>
                <w:lang w:val="nl-NL"/>
              </w:rPr>
              <w:t xml:space="preserve">             </w:t>
            </w:r>
            <w:r>
              <w:rPr>
                <w:i/>
                <w:sz w:val="26"/>
                <w:szCs w:val="26"/>
                <w:lang w:val="nl-NL"/>
              </w:rPr>
              <w:t>Yên Phong, ngày  08  tháng 09 năm 2023</w:t>
            </w:r>
          </w:p>
        </w:tc>
      </w:tr>
      <w:tr w:rsidR="00802DE7" w:rsidRPr="006C20DD" w:rsidTr="00FB672C">
        <w:trPr>
          <w:trHeight w:val="87"/>
        </w:trPr>
        <w:tc>
          <w:tcPr>
            <w:tcW w:w="5760" w:type="dxa"/>
            <w:hideMark/>
          </w:tcPr>
          <w:p w:rsidR="00802DE7" w:rsidRPr="002C0DD0" w:rsidRDefault="00802DE7" w:rsidP="00FB672C">
            <w:pPr>
              <w:jc w:val="center"/>
              <w:rPr>
                <w:sz w:val="14"/>
                <w:szCs w:val="26"/>
                <w:lang w:val="nl-NL"/>
              </w:rPr>
            </w:pPr>
          </w:p>
        </w:tc>
        <w:tc>
          <w:tcPr>
            <w:tcW w:w="5400" w:type="dxa"/>
            <w:hideMark/>
          </w:tcPr>
          <w:p w:rsidR="00802DE7" w:rsidRDefault="00802DE7" w:rsidP="00FB672C">
            <w:pPr>
              <w:jc w:val="center"/>
              <w:rPr>
                <w:b/>
                <w:i/>
                <w:sz w:val="26"/>
                <w:szCs w:val="26"/>
                <w:lang w:val="nl-NL"/>
              </w:rPr>
            </w:pPr>
            <w:r>
              <w:rPr>
                <w:i/>
                <w:sz w:val="26"/>
                <w:szCs w:val="26"/>
                <w:lang w:val="nl-NL"/>
              </w:rPr>
              <w:t xml:space="preserve">        </w:t>
            </w:r>
          </w:p>
        </w:tc>
      </w:tr>
    </w:tbl>
    <w:p w:rsidR="00802DE7" w:rsidRPr="006C20DD" w:rsidRDefault="00802DE7" w:rsidP="00802DE7">
      <w:pPr>
        <w:rPr>
          <w:sz w:val="2"/>
          <w:lang w:val="nl-NL"/>
        </w:rPr>
      </w:pPr>
    </w:p>
    <w:p w:rsidR="00802DE7" w:rsidRPr="00D700C9" w:rsidRDefault="00802DE7" w:rsidP="00802DE7">
      <w:pPr>
        <w:tabs>
          <w:tab w:val="left" w:pos="3405"/>
        </w:tabs>
        <w:jc w:val="center"/>
        <w:rPr>
          <w:b/>
          <w:sz w:val="36"/>
          <w:szCs w:val="36"/>
          <w:lang w:val="nl-NL"/>
        </w:rPr>
      </w:pPr>
      <w:r w:rsidRPr="00D700C9">
        <w:rPr>
          <w:b/>
          <w:sz w:val="36"/>
          <w:szCs w:val="36"/>
          <w:lang w:val="nl-NL"/>
        </w:rPr>
        <w:t>THÔNG BÁO</w:t>
      </w:r>
    </w:p>
    <w:p w:rsidR="00802DE7" w:rsidRPr="00D700C9" w:rsidRDefault="00802DE7" w:rsidP="00802DE7">
      <w:pPr>
        <w:tabs>
          <w:tab w:val="left" w:pos="3405"/>
        </w:tabs>
        <w:jc w:val="center"/>
        <w:rPr>
          <w:b/>
          <w:sz w:val="26"/>
          <w:szCs w:val="26"/>
          <w:lang w:val="nl-NL"/>
        </w:rPr>
      </w:pPr>
      <w:r w:rsidRPr="00D700C9">
        <w:rPr>
          <w:b/>
          <w:sz w:val="26"/>
          <w:szCs w:val="26"/>
          <w:lang w:val="nl-NL"/>
        </w:rPr>
        <w:t>Kính gửi: các đơn vị, tổ chức bán đấu giá chuyên nghiệp</w:t>
      </w:r>
    </w:p>
    <w:p w:rsidR="00802DE7" w:rsidRPr="00D700C9" w:rsidRDefault="00802DE7" w:rsidP="00802DE7">
      <w:pPr>
        <w:ind w:firstLine="426"/>
        <w:jc w:val="both"/>
        <w:rPr>
          <w:sz w:val="26"/>
          <w:szCs w:val="26"/>
          <w:lang w:val="nl-NL"/>
        </w:rPr>
      </w:pPr>
      <w:r w:rsidRPr="00D700C9">
        <w:rPr>
          <w:sz w:val="26"/>
          <w:szCs w:val="26"/>
          <w:lang w:val="nl-NL"/>
        </w:rPr>
        <w:t>Căn cứ Điều 56 Luật đấu giá tài sản năm 2016,</w:t>
      </w:r>
    </w:p>
    <w:p w:rsidR="00802DE7" w:rsidRPr="00661CD7" w:rsidRDefault="00802DE7" w:rsidP="00802DE7">
      <w:pPr>
        <w:ind w:firstLine="426"/>
        <w:jc w:val="both"/>
        <w:rPr>
          <w:sz w:val="26"/>
          <w:szCs w:val="26"/>
          <w:lang w:val="nl-NL"/>
        </w:rPr>
      </w:pPr>
      <w:r w:rsidRPr="00D700C9">
        <w:rPr>
          <w:sz w:val="26"/>
          <w:szCs w:val="26"/>
          <w:lang w:val="nl-NL"/>
        </w:rPr>
        <w:t xml:space="preserve">Chi cục Thi hành án dân sự huyện Yên Phong xin thông báo </w:t>
      </w:r>
      <w:r w:rsidRPr="00661CD7">
        <w:rPr>
          <w:sz w:val="26"/>
          <w:szCs w:val="26"/>
          <w:lang w:val="nl-NL"/>
        </w:rPr>
        <w:t>lựa chọn tổ chức bán đấu giá tài sản như sau:</w:t>
      </w:r>
    </w:p>
    <w:p w:rsidR="00802DE7" w:rsidRPr="006C20DD" w:rsidRDefault="00802DE7" w:rsidP="00802DE7">
      <w:pPr>
        <w:pStyle w:val="ListParagraph"/>
        <w:numPr>
          <w:ilvl w:val="0"/>
          <w:numId w:val="1"/>
        </w:numPr>
        <w:jc w:val="both"/>
        <w:rPr>
          <w:b/>
          <w:sz w:val="26"/>
          <w:szCs w:val="26"/>
          <w:lang w:val="nl-NL"/>
        </w:rPr>
      </w:pPr>
      <w:r w:rsidRPr="006C20DD">
        <w:rPr>
          <w:b/>
          <w:sz w:val="26"/>
          <w:szCs w:val="26"/>
          <w:lang w:val="nl-NL"/>
        </w:rPr>
        <w:t>Tên, địa chỉ của người có tài sản bán đấu giá:</w:t>
      </w:r>
    </w:p>
    <w:p w:rsidR="00802DE7" w:rsidRPr="006C20DD" w:rsidRDefault="00802DE7" w:rsidP="00802DE7">
      <w:pPr>
        <w:ind w:left="426"/>
        <w:jc w:val="both"/>
        <w:rPr>
          <w:sz w:val="26"/>
          <w:szCs w:val="26"/>
          <w:lang w:val="nl-NL"/>
        </w:rPr>
      </w:pPr>
      <w:r w:rsidRPr="006C20DD">
        <w:rPr>
          <w:sz w:val="26"/>
          <w:szCs w:val="26"/>
          <w:lang w:val="nl-NL"/>
        </w:rPr>
        <w:t>Chi cục Thi hành án dân sự huyện Yên Phong, tỉnh Bắc Ninh.</w:t>
      </w:r>
    </w:p>
    <w:p w:rsidR="00802DE7" w:rsidRPr="006C20DD" w:rsidRDefault="00802DE7" w:rsidP="00802DE7">
      <w:pPr>
        <w:pStyle w:val="ListParagraph"/>
        <w:numPr>
          <w:ilvl w:val="0"/>
          <w:numId w:val="2"/>
        </w:numPr>
        <w:ind w:left="0" w:firstLine="426"/>
        <w:jc w:val="both"/>
        <w:rPr>
          <w:sz w:val="26"/>
          <w:szCs w:val="26"/>
          <w:lang w:val="nl-NL"/>
        </w:rPr>
      </w:pPr>
      <w:r>
        <w:rPr>
          <w:sz w:val="26"/>
          <w:szCs w:val="26"/>
          <w:lang w:val="nl-NL"/>
        </w:rPr>
        <w:t>Địa chỉ: Khu Đô thị mới, thị trấn Chờ</w:t>
      </w:r>
      <w:r w:rsidRPr="006C20DD">
        <w:rPr>
          <w:sz w:val="26"/>
          <w:szCs w:val="26"/>
          <w:lang w:val="nl-NL"/>
        </w:rPr>
        <w:t xml:space="preserve">, </w:t>
      </w:r>
      <w:r>
        <w:rPr>
          <w:sz w:val="26"/>
          <w:szCs w:val="26"/>
          <w:lang w:val="nl-NL"/>
        </w:rPr>
        <w:t>huyện Yên Phong,</w:t>
      </w:r>
      <w:r w:rsidRPr="006C20DD">
        <w:rPr>
          <w:sz w:val="26"/>
          <w:szCs w:val="26"/>
          <w:lang w:val="nl-NL"/>
        </w:rPr>
        <w:t xml:space="preserve"> tỉnh Bắc Ninh.</w:t>
      </w:r>
    </w:p>
    <w:p w:rsidR="00802DE7" w:rsidRPr="006C20DD" w:rsidRDefault="00802DE7" w:rsidP="00802DE7">
      <w:pPr>
        <w:pStyle w:val="ListParagraph"/>
        <w:numPr>
          <w:ilvl w:val="0"/>
          <w:numId w:val="1"/>
        </w:numPr>
        <w:jc w:val="both"/>
        <w:rPr>
          <w:b/>
          <w:sz w:val="26"/>
          <w:szCs w:val="26"/>
          <w:lang w:val="nl-NL"/>
        </w:rPr>
      </w:pPr>
      <w:r w:rsidRPr="006C20DD">
        <w:rPr>
          <w:b/>
          <w:sz w:val="26"/>
          <w:szCs w:val="26"/>
          <w:lang w:val="nl-NL"/>
        </w:rPr>
        <w:t>Tên tài sản đấu giá:</w:t>
      </w:r>
    </w:p>
    <w:p w:rsidR="00802DE7" w:rsidRPr="006C20DD" w:rsidRDefault="00802DE7" w:rsidP="00802DE7">
      <w:pPr>
        <w:pStyle w:val="ListParagraph"/>
        <w:ind w:left="0" w:firstLine="426"/>
        <w:jc w:val="both"/>
        <w:rPr>
          <w:sz w:val="26"/>
          <w:szCs w:val="26"/>
          <w:lang w:val="nl-NL"/>
        </w:rPr>
      </w:pPr>
      <w:r w:rsidRPr="006C20DD">
        <w:rPr>
          <w:sz w:val="26"/>
          <w:szCs w:val="26"/>
          <w:lang w:val="nl-NL"/>
        </w:rPr>
        <w:t xml:space="preserve">- </w:t>
      </w:r>
      <w:r>
        <w:rPr>
          <w:sz w:val="28"/>
          <w:szCs w:val="28"/>
        </w:rPr>
        <w:t>Công trình xây dựng, nhà ở gắn liền trên Quyền sử dụng</w:t>
      </w:r>
      <w:r w:rsidRPr="007A0930">
        <w:rPr>
          <w:sz w:val="28"/>
          <w:szCs w:val="28"/>
        </w:rPr>
        <w:t xml:space="preserve"> đất</w:t>
      </w:r>
      <w:r>
        <w:rPr>
          <w:sz w:val="28"/>
          <w:szCs w:val="28"/>
        </w:rPr>
        <w:t xml:space="preserve"> và tài sản gắn liền trên đất tại</w:t>
      </w:r>
      <w:r w:rsidRPr="007A0930">
        <w:rPr>
          <w:sz w:val="28"/>
          <w:szCs w:val="28"/>
        </w:rPr>
        <w:t xml:space="preserve"> </w:t>
      </w:r>
      <w:r>
        <w:rPr>
          <w:sz w:val="28"/>
          <w:szCs w:val="28"/>
        </w:rPr>
        <w:t>thửa đất số 238 tờ bản đồ số 16</w:t>
      </w:r>
      <w:r w:rsidRPr="007A0930">
        <w:rPr>
          <w:sz w:val="28"/>
          <w:szCs w:val="28"/>
        </w:rPr>
        <w:t xml:space="preserve"> đất nằm ven đường 295 ở Đồng Thôn, xã Đông Tiến, huyện Yên Phong, tỉnh Bắc Ninh</w:t>
      </w:r>
      <w:r w:rsidRPr="007A0930">
        <w:rPr>
          <w:sz w:val="26"/>
          <w:szCs w:val="26"/>
          <w:lang w:val="nl-NL"/>
        </w:rPr>
        <w:t>.</w:t>
      </w:r>
      <w:r w:rsidRPr="006C20DD">
        <w:rPr>
          <w:sz w:val="26"/>
          <w:szCs w:val="26"/>
          <w:lang w:val="nl-NL"/>
        </w:rPr>
        <w:t xml:space="preserve"> </w:t>
      </w:r>
    </w:p>
    <w:p w:rsidR="00802DE7" w:rsidRPr="006C20DD" w:rsidRDefault="00802DE7" w:rsidP="00802DE7">
      <w:pPr>
        <w:pStyle w:val="ListParagraph"/>
        <w:ind w:left="0" w:firstLine="426"/>
        <w:jc w:val="both"/>
        <w:rPr>
          <w:b/>
          <w:sz w:val="26"/>
          <w:szCs w:val="26"/>
          <w:lang w:val="nl-NL"/>
        </w:rPr>
      </w:pPr>
      <w:r w:rsidRPr="006C20DD">
        <w:rPr>
          <w:b/>
          <w:sz w:val="26"/>
          <w:szCs w:val="26"/>
          <w:lang w:val="nl-NL"/>
        </w:rPr>
        <w:t>3</w:t>
      </w:r>
      <w:r w:rsidRPr="006C20DD">
        <w:rPr>
          <w:sz w:val="26"/>
          <w:szCs w:val="26"/>
          <w:lang w:val="nl-NL"/>
        </w:rPr>
        <w:t xml:space="preserve">. </w:t>
      </w:r>
      <w:r w:rsidRPr="006C20DD">
        <w:rPr>
          <w:b/>
          <w:sz w:val="26"/>
          <w:szCs w:val="26"/>
          <w:lang w:val="nl-NL"/>
        </w:rPr>
        <w:t xml:space="preserve">Giá khởi điểm của tài sản đấu giá: </w:t>
      </w:r>
      <w:r>
        <w:rPr>
          <w:b/>
          <w:sz w:val="26"/>
          <w:szCs w:val="26"/>
          <w:lang w:val="nl-NL"/>
        </w:rPr>
        <w:t>2.929.517</w:t>
      </w:r>
      <w:r w:rsidRPr="006C20DD">
        <w:rPr>
          <w:b/>
          <w:sz w:val="26"/>
          <w:szCs w:val="26"/>
          <w:lang w:val="nl-NL"/>
        </w:rPr>
        <w:t xml:space="preserve">.000đ </w:t>
      </w:r>
      <w:r>
        <w:rPr>
          <w:b/>
          <w:i/>
          <w:sz w:val="26"/>
          <w:szCs w:val="26"/>
          <w:lang w:val="nl-NL"/>
        </w:rPr>
        <w:t>(Hai tỷ, chín</w:t>
      </w:r>
      <w:r>
        <w:rPr>
          <w:b/>
          <w:i/>
          <w:sz w:val="26"/>
          <w:szCs w:val="26"/>
          <w:lang w:val="vi-VN"/>
        </w:rPr>
        <w:t xml:space="preserve"> trăm </w:t>
      </w:r>
      <w:r>
        <w:rPr>
          <w:b/>
          <w:i/>
          <w:sz w:val="26"/>
          <w:szCs w:val="26"/>
          <w:lang w:val="nl-NL"/>
        </w:rPr>
        <w:t>hai</w:t>
      </w:r>
      <w:r>
        <w:rPr>
          <w:b/>
          <w:i/>
          <w:sz w:val="26"/>
          <w:szCs w:val="26"/>
          <w:lang w:val="vi-VN"/>
        </w:rPr>
        <w:t xml:space="preserve"> mươi </w:t>
      </w:r>
      <w:r>
        <w:rPr>
          <w:b/>
          <w:i/>
          <w:sz w:val="26"/>
          <w:szCs w:val="26"/>
        </w:rPr>
        <w:t>chín</w:t>
      </w:r>
      <w:r w:rsidRPr="006C20DD">
        <w:rPr>
          <w:b/>
          <w:i/>
          <w:sz w:val="26"/>
          <w:szCs w:val="26"/>
          <w:lang w:val="nl-NL"/>
        </w:rPr>
        <w:t xml:space="preserve"> triệu,</w:t>
      </w:r>
      <w:r>
        <w:rPr>
          <w:b/>
          <w:i/>
          <w:sz w:val="26"/>
          <w:szCs w:val="26"/>
          <w:lang w:val="vi-VN"/>
        </w:rPr>
        <w:t xml:space="preserve"> </w:t>
      </w:r>
      <w:r w:rsidRPr="009A6789">
        <w:rPr>
          <w:b/>
          <w:i/>
          <w:sz w:val="26"/>
          <w:szCs w:val="26"/>
          <w:lang w:val="nl-NL"/>
        </w:rPr>
        <w:t>năm</w:t>
      </w:r>
      <w:r>
        <w:rPr>
          <w:b/>
          <w:i/>
          <w:sz w:val="26"/>
          <w:szCs w:val="26"/>
          <w:lang w:val="vi-VN"/>
        </w:rPr>
        <w:t xml:space="preserve"> trăm</w:t>
      </w:r>
      <w:r w:rsidRPr="006C20DD">
        <w:rPr>
          <w:b/>
          <w:i/>
          <w:sz w:val="26"/>
          <w:szCs w:val="26"/>
          <w:lang w:val="nl-NL"/>
        </w:rPr>
        <w:t xml:space="preserve"> </w:t>
      </w:r>
      <w:r>
        <w:rPr>
          <w:b/>
          <w:i/>
          <w:sz w:val="26"/>
          <w:szCs w:val="26"/>
          <w:lang w:val="nl-NL"/>
        </w:rPr>
        <w:t>mười bẩy</w:t>
      </w:r>
      <w:r w:rsidRPr="006C20DD">
        <w:rPr>
          <w:b/>
          <w:i/>
          <w:sz w:val="26"/>
          <w:szCs w:val="26"/>
          <w:lang w:val="nl-NL"/>
        </w:rPr>
        <w:t xml:space="preserve"> nghìn đồng)</w:t>
      </w:r>
    </w:p>
    <w:p w:rsidR="00802DE7" w:rsidRPr="006C20DD" w:rsidRDefault="00802DE7" w:rsidP="00802DE7">
      <w:pPr>
        <w:ind w:firstLine="426"/>
        <w:jc w:val="both"/>
        <w:rPr>
          <w:sz w:val="26"/>
          <w:szCs w:val="26"/>
          <w:lang w:val="nl-NL"/>
        </w:rPr>
      </w:pPr>
      <w:r w:rsidRPr="006C20DD">
        <w:rPr>
          <w:b/>
          <w:sz w:val="26"/>
          <w:szCs w:val="26"/>
          <w:lang w:val="nl-NL"/>
        </w:rPr>
        <w:t>4. Tiêu chí lựa chọn tổ chức đấu giá tài sản</w:t>
      </w:r>
      <w:r w:rsidRPr="006C20DD">
        <w:rPr>
          <w:sz w:val="26"/>
          <w:szCs w:val="26"/>
          <w:lang w:val="nl-NL"/>
        </w:rPr>
        <w:t>: Các tổ chức đấu giá tài sản phải đáp ứng các tiêu chí theo quy định tại khoản 4, Điều 56 Luật đấu giá tài sản năm 2016, bao gồm:</w:t>
      </w:r>
    </w:p>
    <w:p w:rsidR="00802DE7" w:rsidRPr="006C20DD" w:rsidRDefault="00802DE7" w:rsidP="00802DE7">
      <w:pPr>
        <w:pStyle w:val="ListParagraph"/>
        <w:numPr>
          <w:ilvl w:val="0"/>
          <w:numId w:val="2"/>
        </w:numPr>
        <w:ind w:left="0" w:firstLine="426"/>
        <w:jc w:val="both"/>
        <w:rPr>
          <w:sz w:val="26"/>
          <w:szCs w:val="26"/>
          <w:lang w:val="nl-NL"/>
        </w:rPr>
      </w:pPr>
      <w:r w:rsidRPr="006C20DD">
        <w:rPr>
          <w:sz w:val="26"/>
          <w:szCs w:val="26"/>
          <w:lang w:val="nl-NL"/>
        </w:rPr>
        <w:t>Cơ sở vật chất, trang thiết bị cần thiết bảo đảm cho việc đấu giá đối với loại tài sản đấu giá;</w:t>
      </w:r>
    </w:p>
    <w:p w:rsidR="00802DE7" w:rsidRPr="006C20DD" w:rsidRDefault="00802DE7" w:rsidP="00802DE7">
      <w:pPr>
        <w:pStyle w:val="ListParagraph"/>
        <w:numPr>
          <w:ilvl w:val="0"/>
          <w:numId w:val="2"/>
        </w:numPr>
        <w:jc w:val="both"/>
        <w:rPr>
          <w:sz w:val="26"/>
          <w:szCs w:val="26"/>
          <w:lang w:val="nl-NL"/>
        </w:rPr>
      </w:pPr>
      <w:r w:rsidRPr="006C20DD">
        <w:rPr>
          <w:sz w:val="26"/>
          <w:szCs w:val="26"/>
          <w:lang w:val="nl-NL"/>
        </w:rPr>
        <w:t>Phương án đấu giá khả thi, hiệu quả;</w:t>
      </w:r>
    </w:p>
    <w:p w:rsidR="00802DE7" w:rsidRPr="006C20DD" w:rsidRDefault="00802DE7" w:rsidP="00802DE7">
      <w:pPr>
        <w:pStyle w:val="ListParagraph"/>
        <w:numPr>
          <w:ilvl w:val="0"/>
          <w:numId w:val="2"/>
        </w:numPr>
        <w:jc w:val="both"/>
        <w:rPr>
          <w:sz w:val="26"/>
          <w:szCs w:val="26"/>
          <w:lang w:val="nl-NL"/>
        </w:rPr>
      </w:pPr>
      <w:r w:rsidRPr="006C20DD">
        <w:rPr>
          <w:sz w:val="26"/>
          <w:szCs w:val="26"/>
          <w:lang w:val="nl-NL"/>
        </w:rPr>
        <w:t>Năng lực, kinh nghiệm và uy tín của tổ chức đấu giá tài sản;</w:t>
      </w:r>
    </w:p>
    <w:p w:rsidR="00802DE7" w:rsidRPr="006C20DD" w:rsidRDefault="00802DE7" w:rsidP="00802DE7">
      <w:pPr>
        <w:pStyle w:val="ListParagraph"/>
        <w:numPr>
          <w:ilvl w:val="0"/>
          <w:numId w:val="2"/>
        </w:numPr>
        <w:jc w:val="both"/>
        <w:rPr>
          <w:sz w:val="26"/>
          <w:szCs w:val="26"/>
          <w:lang w:val="nl-NL"/>
        </w:rPr>
      </w:pPr>
      <w:r w:rsidRPr="006C20DD">
        <w:rPr>
          <w:sz w:val="26"/>
          <w:szCs w:val="26"/>
          <w:lang w:val="nl-NL"/>
        </w:rPr>
        <w:t>Thù lao dịch vụ đấu giá, chi phí đấu giá tài sản phù hợp;</w:t>
      </w:r>
    </w:p>
    <w:p w:rsidR="00802DE7" w:rsidRPr="006C20DD" w:rsidRDefault="00802DE7" w:rsidP="00802DE7">
      <w:pPr>
        <w:pStyle w:val="ListParagraph"/>
        <w:numPr>
          <w:ilvl w:val="0"/>
          <w:numId w:val="2"/>
        </w:numPr>
        <w:jc w:val="both"/>
        <w:rPr>
          <w:sz w:val="26"/>
          <w:szCs w:val="26"/>
          <w:lang w:val="nl-NL"/>
        </w:rPr>
      </w:pPr>
      <w:r w:rsidRPr="006C20DD">
        <w:rPr>
          <w:sz w:val="26"/>
          <w:szCs w:val="26"/>
          <w:lang w:val="nl-NL"/>
        </w:rPr>
        <w:t>Có tên trong danh sách các tổ chức đấu giá tài sản do Bộ tư pháp công bố;</w:t>
      </w:r>
    </w:p>
    <w:p w:rsidR="00802DE7" w:rsidRPr="006C20DD" w:rsidRDefault="00802DE7" w:rsidP="00802DE7">
      <w:pPr>
        <w:pStyle w:val="ListParagraph"/>
        <w:numPr>
          <w:ilvl w:val="0"/>
          <w:numId w:val="2"/>
        </w:numPr>
        <w:ind w:left="0" w:firstLine="426"/>
        <w:jc w:val="both"/>
        <w:rPr>
          <w:sz w:val="26"/>
          <w:szCs w:val="26"/>
          <w:lang w:val="nl-NL"/>
        </w:rPr>
      </w:pPr>
      <w:r w:rsidRPr="006C20DD">
        <w:rPr>
          <w:sz w:val="26"/>
          <w:szCs w:val="26"/>
          <w:lang w:val="nl-NL"/>
        </w:rPr>
        <w:t>Các tiêu chí khác phù hợp với tài sản đấu giá do người có tài sản đấu giá quyết định.</w:t>
      </w:r>
    </w:p>
    <w:p w:rsidR="00802DE7" w:rsidRPr="006C20DD" w:rsidRDefault="00802DE7" w:rsidP="00802DE7">
      <w:pPr>
        <w:pStyle w:val="ListParagraph"/>
        <w:numPr>
          <w:ilvl w:val="0"/>
          <w:numId w:val="1"/>
        </w:numPr>
        <w:jc w:val="both"/>
        <w:rPr>
          <w:b/>
          <w:sz w:val="26"/>
          <w:szCs w:val="26"/>
          <w:lang w:val="nl-NL"/>
        </w:rPr>
      </w:pPr>
      <w:r w:rsidRPr="006C20DD">
        <w:rPr>
          <w:b/>
          <w:sz w:val="26"/>
          <w:szCs w:val="26"/>
          <w:lang w:val="nl-NL"/>
        </w:rPr>
        <w:t>Thời gian và địa điểm nộp hồ sơ đăng ký, đề nghị bước giá:</w:t>
      </w:r>
    </w:p>
    <w:p w:rsidR="00802DE7" w:rsidRPr="006C20DD" w:rsidRDefault="00802DE7" w:rsidP="00802DE7">
      <w:pPr>
        <w:ind w:firstLine="426"/>
        <w:jc w:val="both"/>
        <w:rPr>
          <w:sz w:val="26"/>
          <w:szCs w:val="26"/>
          <w:lang w:val="nl-NL"/>
        </w:rPr>
      </w:pPr>
      <w:r w:rsidRPr="006C20DD">
        <w:rPr>
          <w:sz w:val="26"/>
          <w:szCs w:val="26"/>
          <w:lang w:val="nl-NL"/>
        </w:rPr>
        <w:t xml:space="preserve">Kể từ ngày đăng thông báo </w:t>
      </w:r>
      <w:r>
        <w:rPr>
          <w:sz w:val="26"/>
          <w:szCs w:val="26"/>
          <w:lang w:val="nl-NL"/>
        </w:rPr>
        <w:t>đến trước 17 giờ 0</w:t>
      </w:r>
      <w:r w:rsidRPr="006C20DD">
        <w:rPr>
          <w:sz w:val="26"/>
          <w:szCs w:val="26"/>
          <w:lang w:val="nl-NL"/>
        </w:rPr>
        <w:t xml:space="preserve">0 phút ngày </w:t>
      </w:r>
      <w:r>
        <w:rPr>
          <w:sz w:val="26"/>
          <w:szCs w:val="26"/>
          <w:lang w:val="nl-NL"/>
        </w:rPr>
        <w:t>13/9/2023</w:t>
      </w:r>
      <w:r w:rsidRPr="006C20DD">
        <w:rPr>
          <w:sz w:val="26"/>
          <w:szCs w:val="26"/>
          <w:lang w:val="nl-NL"/>
        </w:rPr>
        <w:t xml:space="preserve"> nếu các tổ chức đấu giá tài sản có nhu cầu thì nộp 01 bộ hồ sơ đăng ký tham gia tổ chức đấu giá gửi về Chi cục Thi hành án dân sự huyện Yên Phong, tỉnh Bắc Ninh – </w:t>
      </w:r>
      <w:r>
        <w:rPr>
          <w:sz w:val="26"/>
          <w:szCs w:val="26"/>
          <w:lang w:val="nl-NL"/>
        </w:rPr>
        <w:t>Khu Đô thị mới, thị trấn Chờ</w:t>
      </w:r>
      <w:r w:rsidRPr="006C20DD">
        <w:rPr>
          <w:sz w:val="26"/>
          <w:szCs w:val="26"/>
          <w:lang w:val="nl-NL"/>
        </w:rPr>
        <w:t xml:space="preserve">, </w:t>
      </w:r>
      <w:r>
        <w:rPr>
          <w:sz w:val="26"/>
          <w:szCs w:val="26"/>
          <w:lang w:val="nl-NL"/>
        </w:rPr>
        <w:t>huyện Yên Phong,</w:t>
      </w:r>
      <w:r w:rsidRPr="006C20DD">
        <w:rPr>
          <w:sz w:val="26"/>
          <w:szCs w:val="26"/>
          <w:lang w:val="nl-NL"/>
        </w:rPr>
        <w:t xml:space="preserve"> tỉnh Bắc Ninh. Bước giá đề nghị là: 5.000.000đ (Năm triệu đồng)</w:t>
      </w:r>
    </w:p>
    <w:p w:rsidR="00802DE7" w:rsidRPr="006C20DD" w:rsidRDefault="00802DE7" w:rsidP="00802DE7">
      <w:pPr>
        <w:ind w:firstLine="426"/>
        <w:jc w:val="both"/>
        <w:rPr>
          <w:sz w:val="26"/>
          <w:szCs w:val="26"/>
          <w:lang w:val="nl-NL"/>
        </w:rPr>
      </w:pPr>
      <w:r w:rsidRPr="006C20DD">
        <w:rPr>
          <w:sz w:val="26"/>
          <w:szCs w:val="26"/>
          <w:lang w:val="nl-NL"/>
        </w:rPr>
        <w:t>Nếu quá thời hạn trên không có tổ chức đấu giá nào nộp hồ sơ thì Chi cục Thi h</w:t>
      </w:r>
      <w:r>
        <w:rPr>
          <w:sz w:val="26"/>
          <w:szCs w:val="26"/>
          <w:lang w:val="nl-NL"/>
        </w:rPr>
        <w:t>ành án dân sự huyện Yên Phong</w:t>
      </w:r>
      <w:r w:rsidRPr="006C20DD">
        <w:rPr>
          <w:sz w:val="26"/>
          <w:szCs w:val="26"/>
          <w:lang w:val="nl-NL"/>
        </w:rPr>
        <w:t xml:space="preserve"> sẽ chỉ định tổ chức đấu giá tài sản để thực hiện việc đấu giá tài sản theo quy định.</w:t>
      </w:r>
    </w:p>
    <w:p w:rsidR="00802DE7" w:rsidRDefault="00802DE7" w:rsidP="00802DE7">
      <w:pPr>
        <w:ind w:left="426"/>
        <w:jc w:val="both"/>
        <w:rPr>
          <w:sz w:val="26"/>
          <w:szCs w:val="26"/>
          <w:lang w:val="vi-VN"/>
        </w:rPr>
      </w:pPr>
      <w:r w:rsidRPr="006C20DD">
        <w:rPr>
          <w:sz w:val="26"/>
          <w:szCs w:val="26"/>
          <w:lang w:val="nl-NL"/>
        </w:rPr>
        <w:tab/>
      </w:r>
      <w:r w:rsidRPr="00661CD7">
        <w:rPr>
          <w:sz w:val="26"/>
          <w:szCs w:val="26"/>
        </w:rPr>
        <w:t>Trân trọng thông báo./.</w:t>
      </w:r>
    </w:p>
    <w:p w:rsidR="00802DE7" w:rsidRPr="00F44A19" w:rsidRDefault="00802DE7" w:rsidP="00802DE7">
      <w:pPr>
        <w:ind w:left="426"/>
        <w:jc w:val="both"/>
        <w:rPr>
          <w:sz w:val="16"/>
          <w:szCs w:val="26"/>
          <w:lang w:val="vi-VN"/>
        </w:rPr>
      </w:pPr>
    </w:p>
    <w:tbl>
      <w:tblPr>
        <w:tblW w:w="9120" w:type="dxa"/>
        <w:tblInd w:w="108" w:type="dxa"/>
        <w:tblLayout w:type="fixed"/>
        <w:tblLook w:val="01E0"/>
      </w:tblPr>
      <w:tblGrid>
        <w:gridCol w:w="4962"/>
        <w:gridCol w:w="4158"/>
      </w:tblGrid>
      <w:tr w:rsidR="00802DE7" w:rsidRPr="00661CD7" w:rsidTr="00FB672C">
        <w:tc>
          <w:tcPr>
            <w:tcW w:w="4962" w:type="dxa"/>
          </w:tcPr>
          <w:p w:rsidR="00802DE7" w:rsidRPr="006C20DD" w:rsidRDefault="00802DE7" w:rsidP="00FB672C">
            <w:pPr>
              <w:jc w:val="both"/>
              <w:rPr>
                <w:b/>
                <w:i/>
                <w:sz w:val="26"/>
                <w:szCs w:val="26"/>
                <w:lang w:val="vi-VN"/>
              </w:rPr>
            </w:pPr>
            <w:r w:rsidRPr="006C20DD">
              <w:rPr>
                <w:b/>
                <w:i/>
                <w:sz w:val="26"/>
                <w:szCs w:val="26"/>
                <w:lang w:val="vi-VN"/>
              </w:rPr>
              <w:t>Nơi nhận:</w:t>
            </w:r>
          </w:p>
          <w:p w:rsidR="00802DE7" w:rsidRPr="006C20DD" w:rsidRDefault="00802DE7" w:rsidP="00FB672C">
            <w:pPr>
              <w:jc w:val="both"/>
              <w:rPr>
                <w:i/>
                <w:lang w:val="vi-VN"/>
              </w:rPr>
            </w:pPr>
            <w:r w:rsidRPr="006C20DD">
              <w:rPr>
                <w:i/>
                <w:lang w:val="vi-VN"/>
              </w:rPr>
              <w:t>- Trang thông tin điện tử Cục THADS tỉnh;</w:t>
            </w:r>
          </w:p>
          <w:p w:rsidR="00802DE7" w:rsidRPr="006C20DD" w:rsidRDefault="00802DE7" w:rsidP="00FB672C">
            <w:pPr>
              <w:jc w:val="both"/>
              <w:rPr>
                <w:i/>
                <w:lang w:val="vi-VN"/>
              </w:rPr>
            </w:pPr>
            <w:r w:rsidRPr="006C20DD">
              <w:rPr>
                <w:i/>
                <w:lang w:val="vi-VN"/>
              </w:rPr>
              <w:t>- Cổng thông tin điện tử quốc gia về đấu giá tài sản;</w:t>
            </w:r>
          </w:p>
          <w:p w:rsidR="00802DE7" w:rsidRPr="00661CD7" w:rsidRDefault="00802DE7" w:rsidP="00FB672C">
            <w:pPr>
              <w:jc w:val="both"/>
              <w:rPr>
                <w:i/>
                <w:sz w:val="26"/>
                <w:szCs w:val="26"/>
              </w:rPr>
            </w:pPr>
            <w:r w:rsidRPr="00661CD7">
              <w:rPr>
                <w:i/>
              </w:rPr>
              <w:t>- Lưu VT, HSTHA.</w:t>
            </w:r>
            <w:r w:rsidRPr="00661CD7">
              <w:rPr>
                <w:sz w:val="26"/>
                <w:szCs w:val="26"/>
              </w:rPr>
              <w:tab/>
            </w:r>
          </w:p>
        </w:tc>
        <w:tc>
          <w:tcPr>
            <w:tcW w:w="4158" w:type="dxa"/>
          </w:tcPr>
          <w:p w:rsidR="00802DE7" w:rsidRPr="00661CD7" w:rsidRDefault="00802DE7" w:rsidP="00FB672C">
            <w:pPr>
              <w:ind w:firstLine="612"/>
              <w:jc w:val="center"/>
              <w:rPr>
                <w:b/>
                <w:sz w:val="26"/>
                <w:szCs w:val="26"/>
                <w:lang w:val="nl-NL"/>
              </w:rPr>
            </w:pPr>
            <w:r>
              <w:rPr>
                <w:b/>
                <w:sz w:val="26"/>
                <w:szCs w:val="26"/>
                <w:lang w:val="vi-VN"/>
              </w:rPr>
              <w:t xml:space="preserve">         </w:t>
            </w:r>
            <w:r w:rsidRPr="00661CD7">
              <w:rPr>
                <w:b/>
                <w:sz w:val="26"/>
                <w:szCs w:val="26"/>
                <w:lang w:val="nl-NL"/>
              </w:rPr>
              <w:t>CHẤP HÀNH VIÊN</w:t>
            </w:r>
          </w:p>
          <w:p w:rsidR="00802DE7" w:rsidRPr="00661CD7" w:rsidRDefault="00802DE7" w:rsidP="00FB672C">
            <w:pPr>
              <w:rPr>
                <w:b/>
                <w:sz w:val="26"/>
                <w:szCs w:val="26"/>
                <w:lang w:val="nl-NL"/>
              </w:rPr>
            </w:pPr>
          </w:p>
          <w:p w:rsidR="00802DE7" w:rsidRDefault="00802DE7" w:rsidP="00FB672C">
            <w:pPr>
              <w:jc w:val="center"/>
              <w:rPr>
                <w:i/>
                <w:sz w:val="26"/>
                <w:szCs w:val="26"/>
              </w:rPr>
            </w:pPr>
            <w:r>
              <w:rPr>
                <w:i/>
                <w:sz w:val="26"/>
                <w:szCs w:val="26"/>
                <w:lang w:val="vi-VN"/>
              </w:rPr>
              <w:t xml:space="preserve">                 </w:t>
            </w:r>
          </w:p>
          <w:p w:rsidR="00802DE7" w:rsidRPr="00BB1502" w:rsidRDefault="00802DE7" w:rsidP="00FB672C">
            <w:pPr>
              <w:jc w:val="center"/>
              <w:rPr>
                <w:i/>
                <w:sz w:val="26"/>
                <w:szCs w:val="26"/>
              </w:rPr>
            </w:pPr>
            <w:r>
              <w:rPr>
                <w:i/>
                <w:sz w:val="26"/>
                <w:szCs w:val="26"/>
                <w:lang w:val="vi-VN"/>
              </w:rPr>
              <w:t xml:space="preserve">  </w:t>
            </w:r>
            <w:r w:rsidR="00BB1502">
              <w:rPr>
                <w:i/>
                <w:sz w:val="26"/>
                <w:szCs w:val="26"/>
              </w:rPr>
              <w:t xml:space="preserve">                </w:t>
            </w:r>
            <w:r>
              <w:rPr>
                <w:i/>
                <w:sz w:val="26"/>
                <w:szCs w:val="26"/>
                <w:lang w:val="vi-VN"/>
              </w:rPr>
              <w:t xml:space="preserve"> </w:t>
            </w:r>
            <w:r w:rsidR="00BB1502">
              <w:rPr>
                <w:i/>
                <w:sz w:val="26"/>
                <w:szCs w:val="26"/>
              </w:rPr>
              <w:t>Đã ký</w:t>
            </w:r>
          </w:p>
          <w:p w:rsidR="00802DE7" w:rsidRDefault="00802DE7" w:rsidP="00FB672C">
            <w:pPr>
              <w:rPr>
                <w:b/>
                <w:sz w:val="26"/>
                <w:szCs w:val="26"/>
                <w:lang w:val="vi-VN"/>
              </w:rPr>
            </w:pPr>
            <w:r w:rsidRPr="00661CD7">
              <w:rPr>
                <w:b/>
                <w:sz w:val="26"/>
                <w:szCs w:val="26"/>
              </w:rPr>
              <w:t xml:space="preserve">                             </w:t>
            </w:r>
            <w:r>
              <w:rPr>
                <w:b/>
                <w:sz w:val="26"/>
                <w:szCs w:val="26"/>
              </w:rPr>
              <w:tab/>
            </w:r>
          </w:p>
          <w:p w:rsidR="00802DE7" w:rsidRPr="00506E08" w:rsidRDefault="00802DE7" w:rsidP="00FB672C">
            <w:pPr>
              <w:rPr>
                <w:b/>
                <w:sz w:val="26"/>
                <w:szCs w:val="26"/>
              </w:rPr>
            </w:pPr>
            <w:r>
              <w:rPr>
                <w:b/>
                <w:sz w:val="26"/>
                <w:szCs w:val="26"/>
                <w:lang w:val="vi-VN"/>
              </w:rPr>
              <w:t xml:space="preserve">                        </w:t>
            </w:r>
            <w:r>
              <w:rPr>
                <w:b/>
                <w:sz w:val="26"/>
                <w:szCs w:val="26"/>
              </w:rPr>
              <w:t>Trươ</w:t>
            </w:r>
            <w:r>
              <w:rPr>
                <w:b/>
                <w:sz w:val="26"/>
                <w:szCs w:val="26"/>
                <w:lang w:val="vi-VN"/>
              </w:rPr>
              <w:t>ng Quốc Bình</w:t>
            </w:r>
          </w:p>
        </w:tc>
      </w:tr>
    </w:tbl>
    <w:p w:rsidR="00661CD7" w:rsidRDefault="00661CD7"/>
    <w:p w:rsidR="00661CD7" w:rsidRPr="00661CD7" w:rsidRDefault="00661CD7" w:rsidP="00661CD7"/>
    <w:p w:rsidR="00661CD7" w:rsidRPr="00661CD7" w:rsidRDefault="00661CD7" w:rsidP="00661CD7"/>
    <w:p w:rsidR="00661CD7" w:rsidRPr="00661CD7" w:rsidRDefault="00661CD7" w:rsidP="00661CD7"/>
    <w:p w:rsidR="00661CD7" w:rsidRPr="00661CD7" w:rsidRDefault="00661CD7" w:rsidP="00661CD7"/>
    <w:p w:rsidR="00661CD7" w:rsidRPr="00661CD7" w:rsidRDefault="00661CD7" w:rsidP="00661CD7"/>
    <w:p w:rsidR="00661CD7" w:rsidRPr="00661CD7" w:rsidRDefault="00661CD7" w:rsidP="00661CD7"/>
    <w:p w:rsidR="00661CD7" w:rsidRPr="00661CD7" w:rsidRDefault="00661CD7" w:rsidP="00661CD7"/>
    <w:p w:rsidR="00661CD7" w:rsidRPr="00661CD7" w:rsidRDefault="00661CD7" w:rsidP="00661CD7"/>
    <w:p w:rsidR="00661CD7" w:rsidRPr="00661CD7" w:rsidRDefault="00661CD7" w:rsidP="00661CD7"/>
    <w:p w:rsidR="00661CD7" w:rsidRPr="00661CD7" w:rsidRDefault="00661CD7" w:rsidP="00661CD7"/>
    <w:p w:rsidR="00661CD7" w:rsidRPr="00661CD7" w:rsidRDefault="00661CD7" w:rsidP="00661CD7"/>
    <w:p w:rsidR="00661CD7" w:rsidRPr="00661CD7" w:rsidRDefault="00661CD7" w:rsidP="00661CD7"/>
    <w:p w:rsidR="00661CD7" w:rsidRPr="00661CD7" w:rsidRDefault="00661CD7" w:rsidP="00661CD7"/>
    <w:p w:rsidR="00661CD7" w:rsidRPr="00661CD7" w:rsidRDefault="00661CD7" w:rsidP="00661CD7"/>
    <w:p w:rsidR="00661CD7" w:rsidRPr="00661CD7" w:rsidRDefault="00661CD7" w:rsidP="00661CD7"/>
    <w:p w:rsidR="00661CD7" w:rsidRPr="00661CD7" w:rsidRDefault="00661CD7" w:rsidP="00661CD7"/>
    <w:p w:rsidR="00661CD7" w:rsidRPr="00661CD7" w:rsidRDefault="00661CD7" w:rsidP="00661CD7"/>
    <w:p w:rsidR="00661CD7" w:rsidRPr="00661CD7" w:rsidRDefault="00661CD7" w:rsidP="00661CD7"/>
    <w:p w:rsidR="00661CD7" w:rsidRPr="00661CD7" w:rsidRDefault="00661CD7" w:rsidP="00661CD7"/>
    <w:p w:rsidR="00661CD7" w:rsidRDefault="00661CD7" w:rsidP="00661CD7"/>
    <w:p w:rsidR="00661CD7" w:rsidRPr="00661CD7" w:rsidRDefault="00661CD7" w:rsidP="00661CD7"/>
    <w:p w:rsidR="00661CD7" w:rsidRDefault="00661CD7" w:rsidP="00661CD7"/>
    <w:p w:rsidR="00276291" w:rsidRDefault="00276291"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Default="00661CD7" w:rsidP="00661CD7">
      <w:pPr>
        <w:ind w:firstLine="720"/>
      </w:pPr>
    </w:p>
    <w:p w:rsidR="00661CD7" w:rsidRPr="00661CD7" w:rsidRDefault="00661CD7" w:rsidP="00802DE7"/>
    <w:sectPr w:rsidR="00661CD7" w:rsidRPr="00661CD7" w:rsidSect="00E21BE7">
      <w:pgSz w:w="12240" w:h="15840"/>
      <w:pgMar w:top="851" w:right="907"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97B" w:rsidRDefault="006F697B" w:rsidP="006E051C">
      <w:r>
        <w:separator/>
      </w:r>
    </w:p>
  </w:endnote>
  <w:endnote w:type="continuationSeparator" w:id="1">
    <w:p w:rsidR="006F697B" w:rsidRDefault="006F697B" w:rsidP="006E0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MV Boli"/>
    <w:panose1 w:val="020F0502020204030204"/>
    <w:charset w:val="00"/>
    <w:family w:val="roman"/>
    <w:notTrueType/>
    <w:pitch w:val="default"/>
    <w:sig w:usb0="00000000" w:usb1="00000000" w:usb2="00000000" w:usb3="00000000" w:csb0="0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97B" w:rsidRDefault="006F697B" w:rsidP="006E051C">
      <w:r>
        <w:separator/>
      </w:r>
    </w:p>
  </w:footnote>
  <w:footnote w:type="continuationSeparator" w:id="1">
    <w:p w:rsidR="006F697B" w:rsidRDefault="006F697B" w:rsidP="006E05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C066F"/>
    <w:multiLevelType w:val="hybridMultilevel"/>
    <w:tmpl w:val="A50A1458"/>
    <w:lvl w:ilvl="0" w:tplc="F7261904">
      <w:start w:val="1"/>
      <w:numFmt w:val="decimal"/>
      <w:lvlText w:val="%1."/>
      <w:lvlJc w:val="left"/>
      <w:pPr>
        <w:ind w:left="786" w:hanging="360"/>
      </w:pPr>
      <w:rPr>
        <w:rFonts w:hint="default"/>
        <w:b/>
        <w:sz w:val="2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6B765E29"/>
    <w:multiLevelType w:val="hybridMultilevel"/>
    <w:tmpl w:val="5B6A7F94"/>
    <w:lvl w:ilvl="0" w:tplc="E1AC0050">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0A32"/>
    <w:rsid w:val="00015BDB"/>
    <w:rsid w:val="00046E04"/>
    <w:rsid w:val="0008320A"/>
    <w:rsid w:val="001022B8"/>
    <w:rsid w:val="001050AA"/>
    <w:rsid w:val="0010538B"/>
    <w:rsid w:val="00126DDC"/>
    <w:rsid w:val="001352BA"/>
    <w:rsid w:val="001511E9"/>
    <w:rsid w:val="00253945"/>
    <w:rsid w:val="00276097"/>
    <w:rsid w:val="00276291"/>
    <w:rsid w:val="002A0820"/>
    <w:rsid w:val="002C0DD0"/>
    <w:rsid w:val="003043E1"/>
    <w:rsid w:val="0036062E"/>
    <w:rsid w:val="00384F6A"/>
    <w:rsid w:val="003D1FD2"/>
    <w:rsid w:val="00416A5A"/>
    <w:rsid w:val="004267C3"/>
    <w:rsid w:val="00441F70"/>
    <w:rsid w:val="004514B9"/>
    <w:rsid w:val="0045590F"/>
    <w:rsid w:val="004643CC"/>
    <w:rsid w:val="004C453A"/>
    <w:rsid w:val="004D1D47"/>
    <w:rsid w:val="00506E08"/>
    <w:rsid w:val="00514B3B"/>
    <w:rsid w:val="005C74DC"/>
    <w:rsid w:val="005C7747"/>
    <w:rsid w:val="005D5DEB"/>
    <w:rsid w:val="00624DBF"/>
    <w:rsid w:val="00640C01"/>
    <w:rsid w:val="00661CD7"/>
    <w:rsid w:val="00662C53"/>
    <w:rsid w:val="006875EA"/>
    <w:rsid w:val="00694C90"/>
    <w:rsid w:val="006C20DD"/>
    <w:rsid w:val="006E051C"/>
    <w:rsid w:val="006F697B"/>
    <w:rsid w:val="00721928"/>
    <w:rsid w:val="007574D3"/>
    <w:rsid w:val="007800D2"/>
    <w:rsid w:val="00790A32"/>
    <w:rsid w:val="007A0930"/>
    <w:rsid w:val="007E2F99"/>
    <w:rsid w:val="007F4B6C"/>
    <w:rsid w:val="00802DE7"/>
    <w:rsid w:val="008122A7"/>
    <w:rsid w:val="00812C52"/>
    <w:rsid w:val="008138F9"/>
    <w:rsid w:val="00886369"/>
    <w:rsid w:val="008A6E1F"/>
    <w:rsid w:val="008C0B8B"/>
    <w:rsid w:val="008D39EB"/>
    <w:rsid w:val="008E43F0"/>
    <w:rsid w:val="008F0531"/>
    <w:rsid w:val="00901810"/>
    <w:rsid w:val="0091648B"/>
    <w:rsid w:val="00922107"/>
    <w:rsid w:val="00966654"/>
    <w:rsid w:val="009A5A67"/>
    <w:rsid w:val="009A6789"/>
    <w:rsid w:val="009C2E5A"/>
    <w:rsid w:val="009D46B4"/>
    <w:rsid w:val="00A630AB"/>
    <w:rsid w:val="00A6749D"/>
    <w:rsid w:val="00A85883"/>
    <w:rsid w:val="00A9126A"/>
    <w:rsid w:val="00AB1FA7"/>
    <w:rsid w:val="00AC19C4"/>
    <w:rsid w:val="00B14E64"/>
    <w:rsid w:val="00BB1502"/>
    <w:rsid w:val="00C35C5C"/>
    <w:rsid w:val="00C63F59"/>
    <w:rsid w:val="00C7265A"/>
    <w:rsid w:val="00D500AC"/>
    <w:rsid w:val="00D700C9"/>
    <w:rsid w:val="00D916E2"/>
    <w:rsid w:val="00DC070C"/>
    <w:rsid w:val="00DD6EB6"/>
    <w:rsid w:val="00DE066C"/>
    <w:rsid w:val="00DE6E9D"/>
    <w:rsid w:val="00DF1A0B"/>
    <w:rsid w:val="00E21BE7"/>
    <w:rsid w:val="00F43469"/>
    <w:rsid w:val="00F44A19"/>
    <w:rsid w:val="00F45A06"/>
    <w:rsid w:val="00FD7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3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790A32"/>
    <w:pPr>
      <w:keepNext/>
      <w:overflowPunct w:val="0"/>
      <w:autoSpaceDE w:val="0"/>
      <w:autoSpaceDN w:val="0"/>
      <w:adjustRightInd w:val="0"/>
      <w:jc w:val="center"/>
      <w:outlineLvl w:val="0"/>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A32"/>
    <w:rPr>
      <w:rFonts w:ascii=".VnTimeH" w:eastAsia="Times New Roman" w:hAnsi=".VnTimeH" w:cs="Times New Roman"/>
      <w:b/>
      <w:szCs w:val="20"/>
    </w:rPr>
  </w:style>
  <w:style w:type="paragraph" w:styleId="ListParagraph">
    <w:name w:val="List Paragraph"/>
    <w:basedOn w:val="Normal"/>
    <w:uiPriority w:val="34"/>
    <w:qFormat/>
    <w:rsid w:val="00790A32"/>
    <w:pPr>
      <w:ind w:left="720"/>
      <w:contextualSpacing/>
    </w:pPr>
  </w:style>
  <w:style w:type="paragraph" w:styleId="Header">
    <w:name w:val="header"/>
    <w:basedOn w:val="Normal"/>
    <w:link w:val="HeaderChar"/>
    <w:uiPriority w:val="99"/>
    <w:semiHidden/>
    <w:unhideWhenUsed/>
    <w:rsid w:val="006E051C"/>
    <w:pPr>
      <w:tabs>
        <w:tab w:val="center" w:pos="4680"/>
        <w:tab w:val="right" w:pos="9360"/>
      </w:tabs>
    </w:pPr>
  </w:style>
  <w:style w:type="character" w:customStyle="1" w:styleId="HeaderChar">
    <w:name w:val="Header Char"/>
    <w:basedOn w:val="DefaultParagraphFont"/>
    <w:link w:val="Header"/>
    <w:uiPriority w:val="99"/>
    <w:semiHidden/>
    <w:rsid w:val="006E051C"/>
    <w:rPr>
      <w:rFonts w:eastAsia="Times New Roman" w:cs="Times New Roman"/>
      <w:sz w:val="24"/>
      <w:szCs w:val="24"/>
    </w:rPr>
  </w:style>
  <w:style w:type="paragraph" w:styleId="Footer">
    <w:name w:val="footer"/>
    <w:basedOn w:val="Normal"/>
    <w:link w:val="FooterChar"/>
    <w:uiPriority w:val="99"/>
    <w:semiHidden/>
    <w:unhideWhenUsed/>
    <w:rsid w:val="006E051C"/>
    <w:pPr>
      <w:tabs>
        <w:tab w:val="center" w:pos="4680"/>
        <w:tab w:val="right" w:pos="9360"/>
      </w:tabs>
    </w:pPr>
  </w:style>
  <w:style w:type="character" w:customStyle="1" w:styleId="FooterChar">
    <w:name w:val="Footer Char"/>
    <w:basedOn w:val="DefaultParagraphFont"/>
    <w:link w:val="Footer"/>
    <w:uiPriority w:val="99"/>
    <w:semiHidden/>
    <w:rsid w:val="006E051C"/>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015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174D7-EF28-4FCE-A8A3-26E7D4D69039}"/>
</file>

<file path=customXml/itemProps2.xml><?xml version="1.0" encoding="utf-8"?>
<ds:datastoreItem xmlns:ds="http://schemas.openxmlformats.org/officeDocument/2006/customXml" ds:itemID="{EA5FDA12-2AC6-4F46-B660-5D8424DB94ED}"/>
</file>

<file path=customXml/itemProps3.xml><?xml version="1.0" encoding="utf-8"?>
<ds:datastoreItem xmlns:ds="http://schemas.openxmlformats.org/officeDocument/2006/customXml" ds:itemID="{666C8503-91F3-431A-8047-45D23702870E}"/>
</file>

<file path=docProps/app.xml><?xml version="1.0" encoding="utf-8"?>
<Properties xmlns="http://schemas.openxmlformats.org/officeDocument/2006/extended-properties" xmlns:vt="http://schemas.openxmlformats.org/officeDocument/2006/docPropsVTypes">
  <Template>Normal</Template>
  <TotalTime>8746</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HoangLan</cp:lastModifiedBy>
  <cp:revision>47</cp:revision>
  <cp:lastPrinted>2023-09-08T03:21:00Z</cp:lastPrinted>
  <dcterms:created xsi:type="dcterms:W3CDTF">2018-11-05T07:24:00Z</dcterms:created>
  <dcterms:modified xsi:type="dcterms:W3CDTF">2023-09-08T03:47:00Z</dcterms:modified>
</cp:coreProperties>
</file>